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B7" w:rsidRPr="00AC6B28" w:rsidRDefault="003E7D76">
      <w:pPr>
        <w:rPr>
          <w:sz w:val="28"/>
          <w:szCs w:val="28"/>
        </w:rPr>
      </w:pPr>
      <w:r w:rsidRPr="00AC6B28">
        <w:rPr>
          <w:sz w:val="28"/>
          <w:szCs w:val="28"/>
        </w:rPr>
        <w:t>Guide to the use of the PPL(H) Sample Syllabus Material</w:t>
      </w:r>
    </w:p>
    <w:p w:rsidR="006D78E0" w:rsidRDefault="003E7D76">
      <w:r>
        <w:t xml:space="preserve">The </w:t>
      </w:r>
      <w:r w:rsidR="00634ED1">
        <w:t xml:space="preserve">accompanying syllabus </w:t>
      </w:r>
      <w:r w:rsidR="00FF6E1B">
        <w:t>is compliant with the</w:t>
      </w:r>
      <w:r w:rsidR="00AC6B28">
        <w:t xml:space="preserve"> CASR</w:t>
      </w:r>
      <w:r w:rsidR="00FF6E1B">
        <w:t xml:space="preserve"> Part 61 MOS, </w:t>
      </w:r>
      <w:r w:rsidR="00634ED1">
        <w:t xml:space="preserve">for </w:t>
      </w:r>
      <w:proofErr w:type="gramStart"/>
      <w:r w:rsidR="00FF6E1B">
        <w:t>PPL(</w:t>
      </w:r>
      <w:proofErr w:type="gramEnd"/>
      <w:r w:rsidR="00FF6E1B">
        <w:t>H) licence training.</w:t>
      </w:r>
      <w:r w:rsidR="00DF7570">
        <w:t xml:space="preserve"> </w:t>
      </w:r>
    </w:p>
    <w:p w:rsidR="009435B8" w:rsidRDefault="009435B8" w:rsidP="009435B8">
      <w:r>
        <w:t>(Note: The Part 61 MOS content as it appears in this syllabus has captured some proposed MOS amendments in advance of their actual release. This gives rise to a small number of minor differences in wording between the syllabus and the MOS which is current at 27 April 2016.)</w:t>
      </w:r>
    </w:p>
    <w:p w:rsidR="00DF7570" w:rsidRDefault="00161831">
      <w:bookmarkStart w:id="0" w:name="_GoBack"/>
      <w:bookmarkEnd w:id="0"/>
      <w:r>
        <w:t>The 45</w:t>
      </w:r>
      <w:r w:rsidR="00634ED1">
        <w:t xml:space="preserve"> </w:t>
      </w:r>
      <w:r w:rsidR="00DF7570">
        <w:t>combined lesson plans and tr</w:t>
      </w:r>
      <w:r w:rsidR="00C913B9">
        <w:t xml:space="preserve">aining records </w:t>
      </w:r>
      <w:r w:rsidR="00DF7570">
        <w:t xml:space="preserve">are intended to be </w:t>
      </w:r>
      <w:r w:rsidR="00337A9A">
        <w:t>used during</w:t>
      </w:r>
      <w:r w:rsidR="00C913B9">
        <w:t xml:space="preserve"> pilot</w:t>
      </w:r>
      <w:r w:rsidR="00DF7570">
        <w:t xml:space="preserve"> training. </w:t>
      </w:r>
      <w:r w:rsidR="00734C69">
        <w:t xml:space="preserve">The </w:t>
      </w:r>
      <w:r w:rsidR="00C913B9">
        <w:t>remaining documents are to assist in the creation and modification of the lesson plans.</w:t>
      </w:r>
    </w:p>
    <w:p w:rsidR="00E224DB" w:rsidRDefault="00AC6B28">
      <w:r>
        <w:t>Within the 45 sequential less</w:t>
      </w:r>
      <w:r w:rsidR="00FF6E1B">
        <w:t>on plan</w:t>
      </w:r>
      <w:r w:rsidR="00DF7570">
        <w:t xml:space="preserve">s </w:t>
      </w:r>
      <w:r w:rsidR="00FF6E1B">
        <w:t xml:space="preserve">all the requisite performance criteria appear. </w:t>
      </w:r>
      <w:r w:rsidR="00DF7570">
        <w:t>They are listed in tables, each</w:t>
      </w:r>
      <w:r w:rsidR="00C913B9">
        <w:t xml:space="preserve"> </w:t>
      </w:r>
      <w:r w:rsidR="00E224DB">
        <w:t>against a</w:t>
      </w:r>
      <w:r w:rsidR="00C913B9">
        <w:t xml:space="preserve"> </w:t>
      </w:r>
      <w:r w:rsidR="00FF6E1B">
        <w:t xml:space="preserve">performance standard. </w:t>
      </w:r>
      <w:r w:rsidR="00E224DB">
        <w:t xml:space="preserve"> Underpinning knowledge items are listed in the P</w:t>
      </w:r>
      <w:r w:rsidR="000D70B7">
        <w:t xml:space="preserve">re-Flight Knowledge section .  </w:t>
      </w:r>
      <w:r w:rsidR="00E224DB">
        <w:t>The training record accompanying every lesson plan has self-contai</w:t>
      </w:r>
      <w:r w:rsidR="00BC34D9">
        <w:t>ned instructions.</w:t>
      </w:r>
      <w:r w:rsidR="00E224DB">
        <w:t xml:space="preserve"> </w:t>
      </w:r>
      <w:r w:rsidR="000D70B7">
        <w:t xml:space="preserve"> To minimise the instructor’s administrative </w:t>
      </w:r>
      <w:r w:rsidR="00337A9A">
        <w:t>workload,</w:t>
      </w:r>
      <w:r w:rsidR="000D70B7">
        <w:t xml:space="preserve"> only those items in which a performance standard </w:t>
      </w:r>
      <w:r w:rsidR="00BC34D9">
        <w:t xml:space="preserve">is </w:t>
      </w:r>
      <w:r w:rsidR="000D70B7" w:rsidRPr="000D70B7">
        <w:rPr>
          <w:b/>
          <w:i/>
        </w:rPr>
        <w:t>not</w:t>
      </w:r>
      <w:r w:rsidR="000D70B7">
        <w:t xml:space="preserve"> achieved need to be recorded for future reference. </w:t>
      </w:r>
    </w:p>
    <w:p w:rsidR="000D70B7" w:rsidRDefault="000D70B7">
      <w:r>
        <w:t xml:space="preserve">The planning matrix is a </w:t>
      </w:r>
      <w:r w:rsidR="005A4C86">
        <w:t>tool to ensure that all</w:t>
      </w:r>
      <w:r>
        <w:t xml:space="preserve"> the performance criteria are captured </w:t>
      </w:r>
      <w:r w:rsidR="00161831">
        <w:t xml:space="preserve">within the lesson plans </w:t>
      </w:r>
      <w:r>
        <w:t xml:space="preserve">and assessed in a timely manner.  </w:t>
      </w:r>
      <w:r w:rsidR="00971525">
        <w:t xml:space="preserve">Performance criteria </w:t>
      </w:r>
      <w:r>
        <w:t xml:space="preserve">which </w:t>
      </w:r>
      <w:r w:rsidR="00521162">
        <w:t xml:space="preserve">are </w:t>
      </w:r>
      <w:r w:rsidR="005A4C86">
        <w:t xml:space="preserve">required </w:t>
      </w:r>
      <w:r w:rsidR="00161831">
        <w:t xml:space="preserve">to be assessed </w:t>
      </w:r>
      <w:r w:rsidR="005A4C86">
        <w:t>prior to first s</w:t>
      </w:r>
      <w:r>
        <w:t xml:space="preserve">olo and first training area solo are </w:t>
      </w:r>
      <w:r w:rsidR="005A4C86">
        <w:t>tabulated such that a performance standard of “2” is achieved on two separate occasions prior to the</w:t>
      </w:r>
      <w:r w:rsidR="00161831">
        <w:t xml:space="preserve"> first </w:t>
      </w:r>
      <w:r w:rsidR="005A4C86">
        <w:t>solo flight. The meaning</w:t>
      </w:r>
      <w:r w:rsidR="006D78E0">
        <w:t>s</w:t>
      </w:r>
      <w:r w:rsidR="005A4C86">
        <w:t xml:space="preserve"> </w:t>
      </w:r>
      <w:r w:rsidR="006D78E0">
        <w:t xml:space="preserve">of the performance standards are </w:t>
      </w:r>
      <w:r w:rsidR="005A4C86">
        <w:t>given at the top of the planning matrix.</w:t>
      </w:r>
    </w:p>
    <w:p w:rsidR="005A4C86" w:rsidRDefault="00BC34D9">
      <w:r>
        <w:t>In general, t</w:t>
      </w:r>
      <w:r w:rsidR="005A4C86">
        <w:t xml:space="preserve">here should be </w:t>
      </w:r>
      <w:r w:rsidR="00971525">
        <w:t>an initial</w:t>
      </w:r>
      <w:r w:rsidR="005A4C86">
        <w:t xml:space="preserve"> occurrence of “3” followed by two occurrences of “2” and then two occurrences of “1” at each line of the matrix. (There are </w:t>
      </w:r>
      <w:r w:rsidR="00161831">
        <w:t xml:space="preserve">some </w:t>
      </w:r>
      <w:r w:rsidR="006D78E0">
        <w:t>exceptions such</w:t>
      </w:r>
      <w:r w:rsidR="005A4C86">
        <w:t xml:space="preserve"> as </w:t>
      </w:r>
      <w:r w:rsidR="00734C69">
        <w:t>autorotative landings</w:t>
      </w:r>
      <w:r w:rsidR="00161831">
        <w:t xml:space="preserve"> and basic instrument flight)</w:t>
      </w:r>
      <w:r w:rsidR="00422558">
        <w:t xml:space="preserve">. The flight tolerances which apply to performance standard 1 are </w:t>
      </w:r>
      <w:r w:rsidR="00971525">
        <w:t xml:space="preserve">found </w:t>
      </w:r>
      <w:r w:rsidR="00CE27C8">
        <w:t>in Schedule 8 of the MOS at Table 3.</w:t>
      </w:r>
    </w:p>
    <w:p w:rsidR="00161831" w:rsidRDefault="005B5A6E">
      <w:r>
        <w:t>Only</w:t>
      </w:r>
      <w:r w:rsidR="00161831">
        <w:t xml:space="preserve"> 1.0 ho</w:t>
      </w:r>
      <w:r w:rsidR="00521162">
        <w:t>urs of instrument flight appear</w:t>
      </w:r>
      <w:r w:rsidR="00161831">
        <w:t xml:space="preserve"> on the planning matrix prior to the first cross country solo flight. </w:t>
      </w:r>
      <w:r w:rsidR="00887315">
        <w:t xml:space="preserve">Therefore, </w:t>
      </w:r>
      <w:r w:rsidR="00971525">
        <w:t>t</w:t>
      </w:r>
      <w:r w:rsidR="00161831">
        <w:t xml:space="preserve">o meet the requirements </w:t>
      </w:r>
      <w:r w:rsidR="006D78E0">
        <w:t xml:space="preserve">of </w:t>
      </w:r>
      <w:r>
        <w:t>CASR 61.1225(4)(c)</w:t>
      </w:r>
      <w:r w:rsidR="00582539">
        <w:t>,</w:t>
      </w:r>
      <w:r>
        <w:t xml:space="preserve"> </w:t>
      </w:r>
      <w:r w:rsidR="006D78E0">
        <w:t>the</w:t>
      </w:r>
      <w:r w:rsidR="007B135D">
        <w:t xml:space="preserve"> </w:t>
      </w:r>
      <w:r w:rsidR="00582539">
        <w:t xml:space="preserve">flying school </w:t>
      </w:r>
      <w:r w:rsidR="00161831">
        <w:t xml:space="preserve"> must augment this with a </w:t>
      </w:r>
      <w:r w:rsidR="00521162">
        <w:t>further</w:t>
      </w:r>
      <w:r w:rsidR="006D78E0">
        <w:t xml:space="preserve"> 1.0</w:t>
      </w:r>
      <w:r w:rsidR="00887315">
        <w:t xml:space="preserve"> hours of dual instrument time,  either  in a synthetic trainer or in flight, </w:t>
      </w:r>
      <w:r>
        <w:t xml:space="preserve"> prior to the first cross country solo flight.</w:t>
      </w:r>
    </w:p>
    <w:p w:rsidR="005B5A6E" w:rsidRDefault="005B5A6E" w:rsidP="00195D55">
      <w:pPr>
        <w:suppressLineNumbers/>
      </w:pPr>
      <w:r>
        <w:t>Th</w:t>
      </w:r>
      <w:r w:rsidR="00521162">
        <w:t>e Underpinning Knowledge Items Tr</w:t>
      </w:r>
      <w:r>
        <w:t>acker is a simple document to ensure that all MOS underpinning knowl</w:t>
      </w:r>
      <w:r w:rsidR="00195D55">
        <w:t xml:space="preserve">edge items appear in the lesson plans </w:t>
      </w:r>
      <w:r>
        <w:t xml:space="preserve">at least once. </w:t>
      </w:r>
      <w:r w:rsidR="000E39A5">
        <w:t xml:space="preserve"> The number of the lesson in which a given knowledge item first appears is placed in the appropriate box in the matrix.  For example, </w:t>
      </w:r>
      <w:r w:rsidR="00521162">
        <w:t xml:space="preserve">consider the </w:t>
      </w:r>
      <w:r w:rsidR="000E39A5">
        <w:t>“8”</w:t>
      </w:r>
      <w:r w:rsidR="00047F49">
        <w:t xml:space="preserve"> highlighted in red </w:t>
      </w:r>
      <w:r w:rsidR="00521162">
        <w:t>in the box at</w:t>
      </w:r>
      <w:r w:rsidR="00422558">
        <w:t xml:space="preserve"> Row H5 and Column c</w:t>
      </w:r>
      <w:r w:rsidR="00521162">
        <w:t>.  W</w:t>
      </w:r>
      <w:r w:rsidR="000E39A5">
        <w:t xml:space="preserve">e are asserting that the MOS Underpinning Knowledge Item “(c) </w:t>
      </w:r>
      <w:r w:rsidR="00422558">
        <w:t xml:space="preserve">circuit operating procedures “ </w:t>
      </w:r>
      <w:r w:rsidR="000E39A5">
        <w:t>found in the MOS Unit “H5</w:t>
      </w:r>
      <w:r w:rsidR="00422558">
        <w:t xml:space="preserve">” </w:t>
      </w:r>
      <w:r w:rsidR="00521162">
        <w:t>appears for the first time in Lesson 8</w:t>
      </w:r>
      <w:r w:rsidR="00422558">
        <w:t xml:space="preserve">. </w:t>
      </w:r>
      <w:r w:rsidR="00521162">
        <w:t xml:space="preserve"> </w:t>
      </w:r>
    </w:p>
    <w:p w:rsidR="00047F49" w:rsidRDefault="00422558" w:rsidP="00047F49">
      <w:pPr>
        <w:suppressLineNumbers/>
      </w:pPr>
      <w:r>
        <w:t>The Flight Training and Theory Examination Summary is included to give an ov</w:t>
      </w:r>
      <w:r w:rsidR="00047F49">
        <w:t xml:space="preserve">erview of the </w:t>
      </w:r>
      <w:r w:rsidR="00BC34D9">
        <w:t xml:space="preserve">PPL(H) </w:t>
      </w:r>
      <w:r w:rsidR="00047F49">
        <w:t>course.</w:t>
      </w:r>
    </w:p>
    <w:p w:rsidR="00CE27C8" w:rsidRDefault="00887315">
      <w:r>
        <w:t xml:space="preserve">Operators may wish to </w:t>
      </w:r>
      <w:r w:rsidR="00047F49">
        <w:t xml:space="preserve">create a </w:t>
      </w:r>
      <w:proofErr w:type="gramStart"/>
      <w:r w:rsidR="00047F49">
        <w:t>PPL(</w:t>
      </w:r>
      <w:proofErr w:type="gramEnd"/>
      <w:r w:rsidR="00047F49">
        <w:t>H) course which differs f</w:t>
      </w:r>
      <w:r w:rsidR="00CE27C8">
        <w:t>rom the</w:t>
      </w:r>
      <w:r w:rsidR="00047F49">
        <w:t xml:space="preserve"> one given here.  The timing of the assessments, the lesson content and the ordering of the lessons are all matters for the individual operator to decide</w:t>
      </w:r>
      <w:r w:rsidR="00B13548">
        <w:t xml:space="preserve">. </w:t>
      </w:r>
      <w:r w:rsidR="00CE27C8">
        <w:t xml:space="preserve"> It may be based on their preference as</w:t>
      </w:r>
      <w:r w:rsidR="00BC34D9">
        <w:t xml:space="preserve"> flight </w:t>
      </w:r>
      <w:r w:rsidR="00CE27C8">
        <w:t>instructors or</w:t>
      </w:r>
      <w:r w:rsidR="00BC34D9">
        <w:t xml:space="preserve"> reflect </w:t>
      </w:r>
      <w:r w:rsidR="00CE27C8">
        <w:t xml:space="preserve">specific conditions at their operating bases.  Those syllabuses which differ from the sample syllabus will be assessed by CASA on an individual basis.  </w:t>
      </w:r>
    </w:p>
    <w:sectPr w:rsidR="00CE2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6C"/>
    <w:rsid w:val="00047F49"/>
    <w:rsid w:val="00053C6C"/>
    <w:rsid w:val="000D70B7"/>
    <w:rsid w:val="000E39A5"/>
    <w:rsid w:val="00161831"/>
    <w:rsid w:val="00195D55"/>
    <w:rsid w:val="00337A9A"/>
    <w:rsid w:val="003E7D76"/>
    <w:rsid w:val="00422558"/>
    <w:rsid w:val="004419B7"/>
    <w:rsid w:val="00521162"/>
    <w:rsid w:val="00582539"/>
    <w:rsid w:val="005A4C86"/>
    <w:rsid w:val="005B5A6E"/>
    <w:rsid w:val="00634ED1"/>
    <w:rsid w:val="006D78E0"/>
    <w:rsid w:val="00734C69"/>
    <w:rsid w:val="007B135D"/>
    <w:rsid w:val="00887315"/>
    <w:rsid w:val="009435B8"/>
    <w:rsid w:val="00971525"/>
    <w:rsid w:val="00AC6B28"/>
    <w:rsid w:val="00B13548"/>
    <w:rsid w:val="00BC34D9"/>
    <w:rsid w:val="00C913B9"/>
    <w:rsid w:val="00CE27C8"/>
    <w:rsid w:val="00DF7570"/>
    <w:rsid w:val="00E224D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Civil Aviation Safety Authority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Foote, John</dc:creator>
  <cp:lastModifiedBy>Foote, John</cp:lastModifiedBy>
  <cp:revision>6</cp:revision>
  <dcterms:created xsi:type="dcterms:W3CDTF">2016-03-22T22:35:00Z</dcterms:created>
  <dcterms:modified xsi:type="dcterms:W3CDTF">2016-04-27T04:30:00Z</dcterms:modified>
</cp:coreProperties>
</file>